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1B2B" w14:textId="77777777" w:rsidR="00DA5B41" w:rsidRDefault="00AC7B10" w:rsidP="00B0327C">
      <w:pPr>
        <w:widowControl w:val="0"/>
        <w:tabs>
          <w:tab w:val="center" w:pos="5400"/>
        </w:tabs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 </w:t>
      </w:r>
      <w:r w:rsidR="00DA5B41">
        <w:rPr>
          <w:rFonts w:ascii="Courier New" w:hAnsi="Courier New"/>
          <w:b/>
          <w:sz w:val="24"/>
        </w:rPr>
        <w:tab/>
      </w:r>
      <w:r w:rsidR="00DA5B41">
        <w:rPr>
          <w:rFonts w:ascii="Courier New" w:hAnsi="Courier New"/>
          <w:b/>
          <w:sz w:val="24"/>
          <w:u w:val="single"/>
        </w:rPr>
        <w:t>TRANSPORTATION COMMITTEE MEETING</w:t>
      </w:r>
    </w:p>
    <w:p w14:paraId="3B3229E5" w14:textId="4FC55157" w:rsidR="00A80354" w:rsidRPr="00A80354" w:rsidRDefault="00DA5B41" w:rsidP="00084B66">
      <w:pPr>
        <w:widowControl w:val="0"/>
        <w:tabs>
          <w:tab w:val="center" w:pos="540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CB7138">
        <w:rPr>
          <w:rFonts w:ascii="Courier New" w:hAnsi="Courier New"/>
          <w:sz w:val="24"/>
        </w:rPr>
        <w:t>April 27</w:t>
      </w:r>
      <w:r w:rsidR="00997DA9">
        <w:rPr>
          <w:rFonts w:ascii="Courier New" w:hAnsi="Courier New"/>
          <w:sz w:val="24"/>
        </w:rPr>
        <w:t xml:space="preserve">, </w:t>
      </w:r>
      <w:r w:rsidR="00EA478A">
        <w:rPr>
          <w:rFonts w:ascii="Courier New" w:hAnsi="Courier New"/>
          <w:sz w:val="24"/>
        </w:rPr>
        <w:t>202</w:t>
      </w:r>
      <w:r w:rsidR="00CB7138">
        <w:rPr>
          <w:rFonts w:ascii="Courier New" w:hAnsi="Courier New"/>
          <w:sz w:val="24"/>
        </w:rPr>
        <w:t>2</w:t>
      </w:r>
    </w:p>
    <w:p w14:paraId="0E7E17E7" w14:textId="77777777" w:rsidR="00DA5B41" w:rsidRDefault="00DA5B41" w:rsidP="00084B66">
      <w:pPr>
        <w:widowControl w:val="0"/>
        <w:tabs>
          <w:tab w:val="center" w:pos="5400"/>
        </w:tabs>
        <w:rPr>
          <w:rFonts w:ascii="Courier New" w:hAnsi="Courier New"/>
          <w:sz w:val="24"/>
          <w:u w:val="single"/>
        </w:rPr>
      </w:pPr>
      <w:r>
        <w:rPr>
          <w:rFonts w:ascii="Courier New" w:hAnsi="Courier New"/>
          <w:sz w:val="24"/>
        </w:rPr>
        <w:tab/>
      </w:r>
      <w:r w:rsidR="006706C5">
        <w:rPr>
          <w:rFonts w:ascii="Courier New" w:hAnsi="Courier New"/>
          <w:sz w:val="24"/>
          <w:u w:val="single"/>
        </w:rPr>
        <w:t>9</w:t>
      </w:r>
      <w:r w:rsidR="00470A96">
        <w:rPr>
          <w:rFonts w:ascii="Courier New" w:hAnsi="Courier New"/>
          <w:sz w:val="24"/>
          <w:u w:val="single"/>
        </w:rPr>
        <w:t>:</w:t>
      </w:r>
      <w:r w:rsidR="003B1373">
        <w:rPr>
          <w:rFonts w:ascii="Courier New" w:hAnsi="Courier New"/>
          <w:sz w:val="24"/>
          <w:u w:val="single"/>
        </w:rPr>
        <w:t>00</w:t>
      </w:r>
      <w:r>
        <w:rPr>
          <w:rFonts w:ascii="Courier New" w:hAnsi="Courier New"/>
          <w:sz w:val="24"/>
          <w:u w:val="single"/>
        </w:rPr>
        <w:t xml:space="preserve"> </w:t>
      </w:r>
      <w:r w:rsidR="00AF4D19">
        <w:rPr>
          <w:rFonts w:ascii="Courier New" w:hAnsi="Courier New"/>
          <w:sz w:val="24"/>
          <w:u w:val="single"/>
        </w:rPr>
        <w:t>a</w:t>
      </w:r>
      <w:r>
        <w:rPr>
          <w:rFonts w:ascii="Courier New" w:hAnsi="Courier New"/>
          <w:sz w:val="24"/>
          <w:u w:val="single"/>
        </w:rPr>
        <w:t>.m.</w:t>
      </w:r>
    </w:p>
    <w:p w14:paraId="1667A700" w14:textId="77777777" w:rsidR="00DA5B41" w:rsidRDefault="00DA5B41" w:rsidP="00084B66">
      <w:pPr>
        <w:widowControl w:val="0"/>
        <w:rPr>
          <w:rFonts w:ascii="Courier New" w:hAnsi="Courier New"/>
          <w:sz w:val="24"/>
          <w:u w:val="single"/>
        </w:rPr>
      </w:pPr>
    </w:p>
    <w:p w14:paraId="217E79AD" w14:textId="77777777" w:rsidR="00084B66" w:rsidRDefault="00084B66" w:rsidP="00084B66">
      <w:pPr>
        <w:widowControl w:val="0"/>
        <w:rPr>
          <w:rFonts w:ascii="Courier New" w:hAnsi="Courier New"/>
          <w:sz w:val="24"/>
        </w:rPr>
      </w:pPr>
    </w:p>
    <w:p w14:paraId="0C0EB10D" w14:textId="0F2B8A1E" w:rsidR="002A4B51" w:rsidRPr="00A80354" w:rsidRDefault="00DA5B41" w:rsidP="00084B66">
      <w:pPr>
        <w:widowControl w:val="0"/>
        <w:rPr>
          <w:rFonts w:ascii="Courier New" w:hAnsi="Courier New"/>
          <w:sz w:val="24"/>
          <w:highlight w:val="yellow"/>
          <w:u w:val="single"/>
        </w:rPr>
      </w:pPr>
      <w:r w:rsidRPr="00A80354">
        <w:rPr>
          <w:rFonts w:ascii="Courier New" w:hAnsi="Courier New"/>
          <w:sz w:val="24"/>
          <w:u w:val="single"/>
        </w:rPr>
        <w:t>Present</w:t>
      </w:r>
      <w:r w:rsidR="002A4B51" w:rsidRPr="00A80354">
        <w:rPr>
          <w:rFonts w:ascii="Courier New" w:hAnsi="Courier New"/>
          <w:sz w:val="24"/>
          <w:u w:val="single"/>
        </w:rPr>
        <w:t xml:space="preserve"> In person:</w:t>
      </w:r>
      <w:r w:rsidR="00B15917" w:rsidRPr="00A80354">
        <w:rPr>
          <w:rFonts w:ascii="Courier New" w:hAnsi="Courier New"/>
          <w:sz w:val="24"/>
        </w:rPr>
        <w:t xml:space="preserve"> </w:t>
      </w:r>
      <w:r w:rsidR="00602C50" w:rsidRPr="00AF5291">
        <w:rPr>
          <w:rFonts w:ascii="Courier New" w:hAnsi="Courier New"/>
          <w:sz w:val="24"/>
        </w:rPr>
        <w:t xml:space="preserve">Betty Bradley, </w:t>
      </w:r>
      <w:r w:rsidR="00A80354" w:rsidRPr="00AF5291">
        <w:rPr>
          <w:rFonts w:ascii="Courier New" w:hAnsi="Courier New"/>
          <w:sz w:val="24"/>
        </w:rPr>
        <w:t>Kayla Yonke</w:t>
      </w:r>
      <w:r w:rsidR="00602C50" w:rsidRPr="00AF5291">
        <w:rPr>
          <w:rFonts w:ascii="Courier New" w:hAnsi="Courier New"/>
          <w:sz w:val="24"/>
        </w:rPr>
        <w:t xml:space="preserve">, Jon Vandeyacht, Judy Bender, </w:t>
      </w:r>
      <w:r w:rsidR="00B15917" w:rsidRPr="00AF5291">
        <w:rPr>
          <w:rFonts w:ascii="Courier New" w:hAnsi="Courier New"/>
          <w:sz w:val="24"/>
        </w:rPr>
        <w:t>Gerald Beuthin</w:t>
      </w:r>
      <w:r w:rsidR="009778B7" w:rsidRPr="00AF5291">
        <w:rPr>
          <w:rFonts w:ascii="Courier New" w:hAnsi="Courier New"/>
          <w:sz w:val="24"/>
        </w:rPr>
        <w:t xml:space="preserve"> Dick Trochinski</w:t>
      </w:r>
      <w:r w:rsidR="00235624" w:rsidRPr="00AF5291">
        <w:rPr>
          <w:rFonts w:ascii="Courier New" w:hAnsi="Courier New"/>
          <w:sz w:val="24"/>
        </w:rPr>
        <w:t xml:space="preserve">, </w:t>
      </w:r>
      <w:r w:rsidR="00AF5291" w:rsidRPr="00AF5291">
        <w:rPr>
          <w:rFonts w:ascii="Courier New" w:hAnsi="Courier New"/>
          <w:sz w:val="24"/>
        </w:rPr>
        <w:t xml:space="preserve">and </w:t>
      </w:r>
      <w:r w:rsidR="00235624" w:rsidRPr="00AF5291">
        <w:rPr>
          <w:rFonts w:ascii="Courier New" w:hAnsi="Courier New"/>
          <w:sz w:val="24"/>
        </w:rPr>
        <w:t>Ed Schuh</w:t>
      </w:r>
      <w:r w:rsidR="00AF5291" w:rsidRPr="00AF5291">
        <w:rPr>
          <w:rFonts w:ascii="Courier New" w:hAnsi="Courier New"/>
          <w:sz w:val="24"/>
        </w:rPr>
        <w:t>,</w:t>
      </w:r>
    </w:p>
    <w:p w14:paraId="2AAAF2FA" w14:textId="77777777" w:rsidR="002A4B51" w:rsidRPr="00A80354" w:rsidRDefault="002A4B51" w:rsidP="00084B66">
      <w:pPr>
        <w:widowControl w:val="0"/>
        <w:rPr>
          <w:rFonts w:ascii="Courier New" w:hAnsi="Courier New"/>
          <w:sz w:val="24"/>
          <w:highlight w:val="yellow"/>
          <w:u w:val="single"/>
        </w:rPr>
      </w:pPr>
    </w:p>
    <w:p w14:paraId="7B381D95" w14:textId="5C78770A" w:rsidR="00B15917" w:rsidRDefault="002A4B51" w:rsidP="00084B66">
      <w:pPr>
        <w:widowControl w:val="0"/>
        <w:rPr>
          <w:rFonts w:ascii="Courier New" w:hAnsi="Courier New"/>
          <w:sz w:val="24"/>
        </w:rPr>
      </w:pPr>
      <w:r w:rsidRPr="00602C50">
        <w:rPr>
          <w:rFonts w:ascii="Courier New" w:hAnsi="Courier New"/>
          <w:sz w:val="24"/>
          <w:u w:val="single"/>
        </w:rPr>
        <w:t>Present Via Zoom</w:t>
      </w:r>
      <w:r w:rsidR="00DA5B41" w:rsidRPr="00602C50">
        <w:rPr>
          <w:rFonts w:ascii="Courier New" w:hAnsi="Courier New"/>
          <w:sz w:val="24"/>
        </w:rPr>
        <w:t>:</w:t>
      </w:r>
      <w:r w:rsidR="00AF5291">
        <w:rPr>
          <w:rFonts w:ascii="Courier New" w:hAnsi="Courier New"/>
          <w:sz w:val="24"/>
        </w:rPr>
        <w:t xml:space="preserve"> </w:t>
      </w:r>
      <w:r w:rsidR="006828B6">
        <w:rPr>
          <w:rFonts w:ascii="Courier New" w:hAnsi="Courier New"/>
          <w:sz w:val="24"/>
        </w:rPr>
        <w:t>Rebecca Bays</w:t>
      </w:r>
      <w:r w:rsidR="00AF5291">
        <w:rPr>
          <w:rFonts w:ascii="Courier New" w:hAnsi="Courier New"/>
          <w:sz w:val="24"/>
        </w:rPr>
        <w:t>, Jason Jerome</w:t>
      </w:r>
    </w:p>
    <w:p w14:paraId="32D3E93F" w14:textId="77777777" w:rsidR="000F02D3" w:rsidRDefault="000F02D3" w:rsidP="00084B66">
      <w:pPr>
        <w:widowControl w:val="0"/>
        <w:rPr>
          <w:rFonts w:ascii="Courier New" w:hAnsi="Courier New"/>
          <w:sz w:val="24"/>
        </w:rPr>
      </w:pPr>
    </w:p>
    <w:p w14:paraId="06A7E324" w14:textId="17EC75E5" w:rsidR="000F02D3" w:rsidRDefault="000F02D3" w:rsidP="00084B6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Excused: </w:t>
      </w:r>
      <w:r w:rsidR="00AF5291">
        <w:rPr>
          <w:rFonts w:ascii="Courier New" w:hAnsi="Courier New"/>
          <w:sz w:val="24"/>
        </w:rPr>
        <w:t>Chuck Buss</w:t>
      </w:r>
    </w:p>
    <w:p w14:paraId="71C199F7" w14:textId="77777777" w:rsidR="00467AE0" w:rsidRDefault="00467AE0" w:rsidP="00084B66">
      <w:pPr>
        <w:widowControl w:val="0"/>
        <w:rPr>
          <w:rFonts w:ascii="Courier New" w:hAnsi="Courier New"/>
          <w:sz w:val="24"/>
        </w:rPr>
      </w:pPr>
    </w:p>
    <w:p w14:paraId="2B3C9A48" w14:textId="70AB820C" w:rsidR="00467AE0" w:rsidRDefault="00467AE0" w:rsidP="00467AE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Call to Order:</w:t>
      </w:r>
      <w:r>
        <w:rPr>
          <w:rFonts w:ascii="Courier New" w:hAnsi="Courier New"/>
          <w:sz w:val="24"/>
        </w:rPr>
        <w:t xml:space="preserve">  The meeting called to order at </w:t>
      </w:r>
      <w:r w:rsidRPr="000F02D3">
        <w:rPr>
          <w:rFonts w:ascii="Courier New" w:hAnsi="Courier New"/>
          <w:sz w:val="24"/>
        </w:rPr>
        <w:t>9:0</w:t>
      </w:r>
      <w:r w:rsidR="00AF5291">
        <w:rPr>
          <w:rFonts w:ascii="Courier New" w:hAnsi="Courier New"/>
          <w:sz w:val="24"/>
        </w:rPr>
        <w:t>4</w:t>
      </w:r>
      <w:r w:rsidRPr="000F02D3">
        <w:rPr>
          <w:rFonts w:ascii="Courier New" w:hAnsi="Courier New"/>
          <w:sz w:val="24"/>
        </w:rPr>
        <w:t xml:space="preserve"> a.m. by Beuthin.</w:t>
      </w:r>
    </w:p>
    <w:p w14:paraId="4EF7983E" w14:textId="77777777" w:rsidR="00F5209D" w:rsidRPr="00B15917" w:rsidRDefault="00F5209D" w:rsidP="00084B66">
      <w:pPr>
        <w:widowControl w:val="0"/>
        <w:rPr>
          <w:rFonts w:ascii="Courier New" w:hAnsi="Courier New"/>
          <w:sz w:val="24"/>
        </w:rPr>
      </w:pPr>
    </w:p>
    <w:p w14:paraId="0B98656F" w14:textId="77777777" w:rsidR="00DA5B41" w:rsidRDefault="00DA5B41" w:rsidP="00084B6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Certification of Open Meeting Law:</w:t>
      </w:r>
      <w:r>
        <w:rPr>
          <w:rFonts w:ascii="Courier New" w:hAnsi="Courier New"/>
          <w:sz w:val="24"/>
        </w:rPr>
        <w:t xml:space="preserve">  The requirements of the Open Meeting Law have been met.</w:t>
      </w:r>
    </w:p>
    <w:p w14:paraId="7077FDCE" w14:textId="77777777" w:rsidR="00DA5B41" w:rsidRDefault="00DA5B41" w:rsidP="00084B66">
      <w:pPr>
        <w:widowControl w:val="0"/>
        <w:rPr>
          <w:rFonts w:ascii="Courier New" w:hAnsi="Courier New"/>
          <w:sz w:val="24"/>
        </w:rPr>
      </w:pPr>
    </w:p>
    <w:p w14:paraId="4650C7AA" w14:textId="77777777" w:rsidR="003B1373" w:rsidRDefault="003B1373" w:rsidP="003B1373">
      <w:pPr>
        <w:tabs>
          <w:tab w:val="left" w:pos="0"/>
        </w:tabs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/>
          <w:sz w:val="24"/>
          <w:u w:val="single"/>
        </w:rPr>
        <w:t>Pledge of Allegiance:</w:t>
      </w:r>
      <w:r>
        <w:rPr>
          <w:rFonts w:ascii="Courier New" w:hAnsi="Courier New"/>
          <w:sz w:val="24"/>
        </w:rPr>
        <w:t xml:space="preserve">  </w:t>
      </w:r>
      <w:r w:rsidRPr="00757521">
        <w:rPr>
          <w:rFonts w:ascii="Courier New" w:hAnsi="Courier New" w:cs="Courier New"/>
          <w:spacing w:val="-3"/>
          <w:sz w:val="24"/>
          <w:szCs w:val="24"/>
        </w:rPr>
        <w:t>The Pledge of Allegiance was recited.</w:t>
      </w:r>
    </w:p>
    <w:p w14:paraId="7656368F" w14:textId="77777777" w:rsidR="00467AE0" w:rsidRPr="00467AE0" w:rsidRDefault="00467AE0" w:rsidP="00084B66">
      <w:pPr>
        <w:widowControl w:val="0"/>
        <w:rPr>
          <w:rFonts w:ascii="Courier New" w:hAnsi="Courier New"/>
          <w:sz w:val="24"/>
          <w:u w:val="single"/>
        </w:rPr>
      </w:pPr>
    </w:p>
    <w:p w14:paraId="6478107F" w14:textId="4CC56248" w:rsidR="00A55A39" w:rsidRDefault="00527BA7" w:rsidP="00084B66">
      <w:pPr>
        <w:pStyle w:val="BodyText"/>
        <w:jc w:val="left"/>
      </w:pPr>
      <w:r w:rsidRPr="001B5637">
        <w:rPr>
          <w:rFonts w:cs="Courier New"/>
          <w:u w:val="single"/>
        </w:rPr>
        <w:t>M</w:t>
      </w:r>
      <w:r w:rsidRPr="001B5637">
        <w:rPr>
          <w:u w:val="single"/>
        </w:rPr>
        <w:t>inutes</w:t>
      </w:r>
      <w:r w:rsidR="00DA5B41" w:rsidRPr="001B5637">
        <w:rPr>
          <w:u w:val="single"/>
        </w:rPr>
        <w:t>:</w:t>
      </w:r>
      <w:r w:rsidR="00DA5B41">
        <w:t xml:space="preserve">  </w:t>
      </w:r>
      <w:r w:rsidR="009D065E" w:rsidRPr="001B5637">
        <w:rPr>
          <w:rFonts w:cs="Courier New"/>
          <w:szCs w:val="24"/>
        </w:rPr>
        <w:t xml:space="preserve">Motion/second </w:t>
      </w:r>
      <w:r w:rsidR="007F1B07" w:rsidRPr="001B5637">
        <w:rPr>
          <w:rFonts w:cs="Courier New"/>
          <w:szCs w:val="24"/>
        </w:rPr>
        <w:t>(</w:t>
      </w:r>
      <w:r w:rsidR="00AF5291">
        <w:rPr>
          <w:rFonts w:cs="Courier New"/>
          <w:szCs w:val="24"/>
        </w:rPr>
        <w:t>Trochinski/Bender)</w:t>
      </w:r>
      <w:r w:rsidR="00DA5B41" w:rsidRPr="001B5637">
        <w:t xml:space="preserve"> to approve</w:t>
      </w:r>
      <w:r w:rsidR="00673E27" w:rsidRPr="001B5637">
        <w:t xml:space="preserve"> </w:t>
      </w:r>
      <w:r w:rsidR="00DA5B41" w:rsidRPr="001B5637">
        <w:t xml:space="preserve">the </w:t>
      </w:r>
      <w:r w:rsidR="00C922C8" w:rsidRPr="001B5637">
        <w:t>min</w:t>
      </w:r>
      <w:r w:rsidR="00DA5B41" w:rsidRPr="001B5637">
        <w:t xml:space="preserve">utes of the </w:t>
      </w:r>
      <w:r w:rsidR="00AF5291">
        <w:t>11/17</w:t>
      </w:r>
      <w:r w:rsidR="000F02D3">
        <w:t xml:space="preserve">/2021 </w:t>
      </w:r>
      <w:r w:rsidR="00DA5B41" w:rsidRPr="001B5637">
        <w:t>meetin</w:t>
      </w:r>
      <w:r w:rsidR="00AF4D19" w:rsidRPr="001B5637">
        <w:t>g</w:t>
      </w:r>
      <w:r w:rsidR="00752721" w:rsidRPr="001B5637">
        <w:t>.</w:t>
      </w:r>
      <w:r w:rsidR="009D065E" w:rsidRPr="001B5637">
        <w:t xml:space="preserve">  </w:t>
      </w:r>
      <w:r w:rsidR="00DA5B41" w:rsidRPr="001B5637">
        <w:t>All ayes. Motion carried.</w:t>
      </w:r>
    </w:p>
    <w:p w14:paraId="6D1DBE69" w14:textId="77777777" w:rsidR="00DA5B41" w:rsidRDefault="00DA5B41" w:rsidP="00084B66">
      <w:pPr>
        <w:widowControl w:val="0"/>
        <w:rPr>
          <w:rFonts w:ascii="Courier New" w:hAnsi="Courier New"/>
          <w:sz w:val="24"/>
        </w:rPr>
      </w:pPr>
    </w:p>
    <w:p w14:paraId="291EC007" w14:textId="633305EA" w:rsidR="00470A96" w:rsidRDefault="0001187F" w:rsidP="00084B66">
      <w:pPr>
        <w:widowControl w:val="0"/>
        <w:rPr>
          <w:rFonts w:ascii="Courier New" w:hAnsi="Courier New"/>
          <w:sz w:val="24"/>
          <w:u w:val="single"/>
        </w:rPr>
      </w:pPr>
      <w:r>
        <w:rPr>
          <w:rFonts w:ascii="Courier New" w:hAnsi="Courier New"/>
          <w:sz w:val="24"/>
          <w:u w:val="single"/>
        </w:rPr>
        <w:t>Introduction of New Members</w:t>
      </w:r>
      <w:r w:rsidR="00B26FE2" w:rsidRPr="0001187F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Pr="0001187F">
        <w:rPr>
          <w:rFonts w:ascii="Courier New" w:hAnsi="Courier New"/>
          <w:sz w:val="24"/>
        </w:rPr>
        <w:t>Beuthin introduced and welcomed Rebecca Bays</w:t>
      </w:r>
      <w:r>
        <w:rPr>
          <w:rFonts w:ascii="Courier New" w:hAnsi="Courier New"/>
          <w:sz w:val="24"/>
          <w:u w:val="single"/>
        </w:rPr>
        <w:t xml:space="preserve"> </w:t>
      </w:r>
    </w:p>
    <w:p w14:paraId="3776BEB2" w14:textId="617E8096" w:rsidR="0001187F" w:rsidRDefault="0001187F" w:rsidP="00084B66">
      <w:pPr>
        <w:widowControl w:val="0"/>
        <w:rPr>
          <w:rFonts w:ascii="Courier New" w:hAnsi="Courier New"/>
          <w:sz w:val="24"/>
          <w:u w:val="single"/>
        </w:rPr>
      </w:pPr>
    </w:p>
    <w:p w14:paraId="4D17F719" w14:textId="21A8D2ED" w:rsidR="0001187F" w:rsidRPr="00832887" w:rsidRDefault="00832887" w:rsidP="00084B6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Election of Officer</w:t>
      </w:r>
      <w:r w:rsidRPr="00832887">
        <w:rPr>
          <w:rFonts w:ascii="Courier New" w:hAnsi="Courier New"/>
          <w:sz w:val="24"/>
        </w:rPr>
        <w:t xml:space="preserve">: </w:t>
      </w:r>
      <w:r w:rsidR="0001187F" w:rsidRPr="00832887">
        <w:rPr>
          <w:rFonts w:ascii="Courier New" w:hAnsi="Courier New"/>
          <w:sz w:val="24"/>
        </w:rPr>
        <w:t>Trochinski</w:t>
      </w:r>
      <w:r w:rsidRPr="00832887">
        <w:rPr>
          <w:rFonts w:ascii="Courier New" w:hAnsi="Courier New"/>
          <w:sz w:val="24"/>
        </w:rPr>
        <w:t>/Bender)</w:t>
      </w:r>
      <w:r w:rsidR="0001187F" w:rsidRPr="00832887">
        <w:rPr>
          <w:rFonts w:ascii="Courier New" w:hAnsi="Courier New"/>
          <w:sz w:val="24"/>
        </w:rPr>
        <w:t xml:space="preserve"> Nominated Gerald Beuthin</w:t>
      </w:r>
      <w:r w:rsidRPr="00832887">
        <w:rPr>
          <w:rFonts w:ascii="Courier New" w:hAnsi="Courier New"/>
          <w:sz w:val="24"/>
        </w:rPr>
        <w:t xml:space="preserve"> as chair of Transportation committee. No other nominations were given. </w:t>
      </w:r>
      <w:r w:rsidR="0001187F" w:rsidRPr="00832887">
        <w:rPr>
          <w:rFonts w:ascii="Courier New" w:hAnsi="Courier New"/>
          <w:sz w:val="24"/>
        </w:rPr>
        <w:t xml:space="preserve">All Ayes. Motion Carried. </w:t>
      </w:r>
    </w:p>
    <w:p w14:paraId="1BB98604" w14:textId="5076C9F2" w:rsidR="00795D3B" w:rsidRDefault="00795D3B" w:rsidP="00084B66">
      <w:pPr>
        <w:widowControl w:val="0"/>
        <w:rPr>
          <w:rFonts w:ascii="Courier New" w:hAnsi="Courier New"/>
          <w:sz w:val="24"/>
        </w:rPr>
      </w:pPr>
    </w:p>
    <w:p w14:paraId="782E18DC" w14:textId="71AF00FC" w:rsidR="0001187F" w:rsidRDefault="0001187F" w:rsidP="00084B66">
      <w:pPr>
        <w:widowControl w:val="0"/>
        <w:rPr>
          <w:rFonts w:ascii="Courier New" w:hAnsi="Courier New"/>
          <w:sz w:val="24"/>
        </w:rPr>
      </w:pPr>
      <w:r w:rsidRPr="0001187F">
        <w:rPr>
          <w:rFonts w:ascii="Courier New" w:hAnsi="Courier New"/>
          <w:sz w:val="24"/>
          <w:u w:val="single"/>
        </w:rPr>
        <w:t>Correspondence:</w:t>
      </w:r>
      <w:r>
        <w:rPr>
          <w:rFonts w:ascii="Courier New" w:hAnsi="Courier New"/>
          <w:sz w:val="24"/>
        </w:rPr>
        <w:t xml:space="preserve"> No report</w:t>
      </w:r>
    </w:p>
    <w:p w14:paraId="1866B9FE" w14:textId="77777777" w:rsidR="0001187F" w:rsidRDefault="0001187F" w:rsidP="00084B66">
      <w:pPr>
        <w:widowControl w:val="0"/>
        <w:rPr>
          <w:rFonts w:ascii="Courier New" w:hAnsi="Courier New"/>
          <w:sz w:val="24"/>
        </w:rPr>
      </w:pPr>
    </w:p>
    <w:p w14:paraId="5AF14134" w14:textId="04C2B1F1" w:rsidR="0001187F" w:rsidRDefault="00C43AB7" w:rsidP="004E7294">
      <w:pPr>
        <w:widowControl w:val="0"/>
        <w:rPr>
          <w:rFonts w:ascii="Courier New" w:hAnsi="Courier New"/>
          <w:sz w:val="24"/>
        </w:rPr>
      </w:pPr>
      <w:r w:rsidRPr="001B5637">
        <w:rPr>
          <w:rFonts w:ascii="Courier New" w:hAnsi="Courier New"/>
          <w:sz w:val="24"/>
          <w:u w:val="single"/>
        </w:rPr>
        <w:t xml:space="preserve">85.21 </w:t>
      </w:r>
      <w:r w:rsidR="00C922C8" w:rsidRPr="001B5637">
        <w:rPr>
          <w:rFonts w:ascii="Courier New" w:hAnsi="Courier New"/>
          <w:sz w:val="24"/>
          <w:u w:val="single"/>
        </w:rPr>
        <w:t xml:space="preserve">Specialized Transportation Association </w:t>
      </w:r>
      <w:r w:rsidR="00F52FC4" w:rsidRPr="001B5637">
        <w:rPr>
          <w:rFonts w:ascii="Courier New" w:hAnsi="Courier New"/>
          <w:sz w:val="24"/>
          <w:u w:val="single"/>
        </w:rPr>
        <w:t xml:space="preserve">Grant </w:t>
      </w:r>
      <w:r w:rsidR="00876932" w:rsidRPr="001B5637">
        <w:rPr>
          <w:rFonts w:ascii="Courier New" w:hAnsi="Courier New"/>
          <w:sz w:val="24"/>
          <w:u w:val="single"/>
        </w:rPr>
        <w:t>Update</w:t>
      </w:r>
      <w:r w:rsidR="00412903" w:rsidRPr="001B5637">
        <w:rPr>
          <w:rFonts w:ascii="Courier New" w:hAnsi="Courier New"/>
          <w:sz w:val="24"/>
          <w:u w:val="single"/>
        </w:rPr>
        <w:t>:</w:t>
      </w:r>
      <w:r w:rsidR="00412903" w:rsidRPr="001B5637">
        <w:rPr>
          <w:rFonts w:ascii="Courier New" w:hAnsi="Courier New"/>
          <w:sz w:val="24"/>
        </w:rPr>
        <w:t xml:space="preserve"> </w:t>
      </w:r>
      <w:r w:rsidR="0001187F">
        <w:rPr>
          <w:rFonts w:ascii="Courier New" w:hAnsi="Courier New"/>
          <w:sz w:val="24"/>
        </w:rPr>
        <w:t>Bradley reported that the 85.21 grant was approved</w:t>
      </w:r>
      <w:r w:rsidR="00343C2F">
        <w:rPr>
          <w:rFonts w:ascii="Courier New" w:hAnsi="Courier New"/>
          <w:sz w:val="24"/>
        </w:rPr>
        <w:t xml:space="preserve"> for 2022</w:t>
      </w:r>
      <w:r w:rsidR="0001187F">
        <w:rPr>
          <w:rFonts w:ascii="Courier New" w:hAnsi="Courier New"/>
          <w:sz w:val="24"/>
        </w:rPr>
        <w:t xml:space="preserve"> and has been disbursed for all the projects. Q1 2022 rider reports have been completed</w:t>
      </w:r>
      <w:r w:rsidR="00343C2F">
        <w:rPr>
          <w:rFonts w:ascii="Courier New" w:hAnsi="Courier New"/>
          <w:sz w:val="24"/>
        </w:rPr>
        <w:t xml:space="preserve"> and the grant is going well. </w:t>
      </w:r>
    </w:p>
    <w:p w14:paraId="4651810F" w14:textId="3FD0F431" w:rsidR="0001187F" w:rsidRDefault="0001187F" w:rsidP="004E7294">
      <w:pPr>
        <w:widowControl w:val="0"/>
        <w:rPr>
          <w:rFonts w:ascii="Courier New" w:hAnsi="Courier New"/>
          <w:sz w:val="24"/>
        </w:rPr>
      </w:pPr>
    </w:p>
    <w:p w14:paraId="4E34CA2D" w14:textId="188DB685" w:rsidR="0001187F" w:rsidRDefault="0001187F" w:rsidP="004E7294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City of </w:t>
      </w:r>
      <w:r w:rsidR="00343C2F">
        <w:rPr>
          <w:rFonts w:ascii="Courier New" w:hAnsi="Courier New"/>
          <w:sz w:val="24"/>
        </w:rPr>
        <w:t>G</w:t>
      </w:r>
      <w:r>
        <w:rPr>
          <w:rFonts w:ascii="Courier New" w:hAnsi="Courier New"/>
          <w:sz w:val="24"/>
        </w:rPr>
        <w:t xml:space="preserve">reen </w:t>
      </w:r>
      <w:r w:rsidR="00343C2F">
        <w:rPr>
          <w:rFonts w:ascii="Courier New" w:hAnsi="Courier New"/>
          <w:sz w:val="24"/>
        </w:rPr>
        <w:t>L</w:t>
      </w:r>
      <w:r>
        <w:rPr>
          <w:rFonts w:ascii="Courier New" w:hAnsi="Courier New"/>
          <w:sz w:val="24"/>
        </w:rPr>
        <w:t xml:space="preserve">ake and </w:t>
      </w:r>
      <w:r w:rsidR="00343C2F">
        <w:rPr>
          <w:rFonts w:ascii="Courier New" w:hAnsi="Courier New"/>
          <w:sz w:val="24"/>
        </w:rPr>
        <w:t>C</w:t>
      </w:r>
      <w:r>
        <w:rPr>
          <w:rFonts w:ascii="Courier New" w:hAnsi="Courier New"/>
          <w:sz w:val="24"/>
        </w:rPr>
        <w:t xml:space="preserve">ity of Princeton is looking for drivers. </w:t>
      </w:r>
    </w:p>
    <w:p w14:paraId="79B8E00E" w14:textId="77777777" w:rsidR="0001187F" w:rsidRPr="00343C2F" w:rsidRDefault="0001187F" w:rsidP="004E7294">
      <w:pPr>
        <w:widowControl w:val="0"/>
        <w:rPr>
          <w:rFonts w:ascii="Courier New" w:hAnsi="Courier New"/>
          <w:sz w:val="24"/>
        </w:rPr>
      </w:pPr>
    </w:p>
    <w:p w14:paraId="20B9D90E" w14:textId="3F02E6EF" w:rsidR="00A80354" w:rsidRPr="00343C2F" w:rsidRDefault="0001187F" w:rsidP="00033083">
      <w:pPr>
        <w:widowControl w:val="0"/>
        <w:rPr>
          <w:rFonts w:ascii="Courier New" w:hAnsi="Courier New"/>
          <w:sz w:val="24"/>
        </w:rPr>
      </w:pPr>
      <w:r w:rsidRPr="00343C2F">
        <w:rPr>
          <w:rFonts w:ascii="Courier New" w:hAnsi="Courier New"/>
          <w:sz w:val="24"/>
        </w:rPr>
        <w:t xml:space="preserve">Discussion Followed. </w:t>
      </w:r>
    </w:p>
    <w:p w14:paraId="44EAF790" w14:textId="77777777" w:rsidR="0001187F" w:rsidRDefault="0001187F" w:rsidP="00033083">
      <w:pPr>
        <w:widowControl w:val="0"/>
        <w:rPr>
          <w:rFonts w:ascii="Courier New" w:hAnsi="Courier New"/>
          <w:sz w:val="24"/>
          <w:u w:val="single"/>
        </w:rPr>
      </w:pPr>
    </w:p>
    <w:p w14:paraId="7E87E0AC" w14:textId="113205AB" w:rsidR="00343C2F" w:rsidRDefault="00033083" w:rsidP="00033083">
      <w:pPr>
        <w:widowControl w:val="0"/>
        <w:rPr>
          <w:rFonts w:ascii="Courier New" w:hAnsi="Courier New"/>
          <w:sz w:val="24"/>
        </w:rPr>
      </w:pPr>
      <w:r w:rsidRPr="00D1007C">
        <w:rPr>
          <w:rFonts w:ascii="Courier New" w:hAnsi="Courier New"/>
          <w:sz w:val="24"/>
          <w:u w:val="single"/>
        </w:rPr>
        <w:t xml:space="preserve">5310 Grant </w:t>
      </w:r>
      <w:r w:rsidR="00B26FE2" w:rsidRPr="00D1007C">
        <w:rPr>
          <w:rFonts w:ascii="Courier New" w:hAnsi="Courier New"/>
          <w:sz w:val="24"/>
          <w:u w:val="single"/>
        </w:rPr>
        <w:t>Update</w:t>
      </w:r>
      <w:r w:rsidR="007F58BB" w:rsidRPr="00D1007C">
        <w:rPr>
          <w:rFonts w:ascii="Courier New" w:hAnsi="Courier New"/>
          <w:sz w:val="24"/>
          <w:u w:val="single"/>
        </w:rPr>
        <w:t>:</w:t>
      </w:r>
      <w:r w:rsidR="007F58BB" w:rsidRPr="00D1007C">
        <w:rPr>
          <w:rFonts w:ascii="Courier New" w:hAnsi="Courier New"/>
          <w:sz w:val="24"/>
        </w:rPr>
        <w:t xml:space="preserve"> </w:t>
      </w:r>
      <w:r w:rsidR="00343C2F">
        <w:rPr>
          <w:rFonts w:ascii="Courier New" w:hAnsi="Courier New"/>
          <w:sz w:val="24"/>
        </w:rPr>
        <w:t xml:space="preserve">Schuh stated 2022 </w:t>
      </w:r>
      <w:r w:rsidR="000C7DAC">
        <w:rPr>
          <w:rFonts w:ascii="Courier New" w:hAnsi="Courier New"/>
          <w:sz w:val="24"/>
        </w:rPr>
        <w:t xml:space="preserve">grant was for </w:t>
      </w:r>
      <w:r w:rsidR="00343C2F">
        <w:rPr>
          <w:rFonts w:ascii="Courier New" w:hAnsi="Courier New"/>
          <w:sz w:val="24"/>
        </w:rPr>
        <w:t>both for operation and vehicles. Good news is the grant was successful however we were funded at a lower level</w:t>
      </w:r>
    </w:p>
    <w:p w14:paraId="39CE0987" w14:textId="30505BE8" w:rsidR="00343C2F" w:rsidRDefault="00343C2F" w:rsidP="00033083">
      <w:pPr>
        <w:widowControl w:val="0"/>
        <w:rPr>
          <w:rFonts w:ascii="Courier New" w:hAnsi="Courier New"/>
          <w:sz w:val="24"/>
        </w:rPr>
      </w:pPr>
    </w:p>
    <w:p w14:paraId="15E2A149" w14:textId="0EF9175C" w:rsidR="00343C2F" w:rsidRDefault="000C7DAC" w:rsidP="0003308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53.10 Operations</w:t>
      </w:r>
      <w:r w:rsidR="00343C2F">
        <w:rPr>
          <w:rFonts w:ascii="Courier New" w:hAnsi="Courier New"/>
          <w:sz w:val="24"/>
        </w:rPr>
        <w:t xml:space="preserve"> total</w:t>
      </w:r>
      <w:r>
        <w:rPr>
          <w:rFonts w:ascii="Courier New" w:hAnsi="Courier New"/>
          <w:sz w:val="24"/>
        </w:rPr>
        <w:t xml:space="preserve"> grant</w:t>
      </w:r>
      <w:r w:rsidR="00343C2F">
        <w:rPr>
          <w:rFonts w:ascii="Courier New" w:hAnsi="Courier New"/>
          <w:sz w:val="24"/>
        </w:rPr>
        <w:t xml:space="preserve"> we wrote for was $88,954 we </w:t>
      </w:r>
      <w:r>
        <w:rPr>
          <w:rFonts w:ascii="Courier New" w:hAnsi="Courier New"/>
          <w:sz w:val="24"/>
        </w:rPr>
        <w:t>were awarded $</w:t>
      </w:r>
      <w:r w:rsidR="00343C2F">
        <w:rPr>
          <w:rFonts w:ascii="Courier New" w:hAnsi="Courier New"/>
          <w:sz w:val="24"/>
        </w:rPr>
        <w:t xml:space="preserve">45,278 </w:t>
      </w:r>
    </w:p>
    <w:p w14:paraId="03DAF23D" w14:textId="6CE8B2A2" w:rsidR="00343C2F" w:rsidRDefault="00343C2F" w:rsidP="00343C2F">
      <w:pPr>
        <w:widowControl w:val="0"/>
        <w:jc w:val="right"/>
        <w:rPr>
          <w:rFonts w:ascii="Courier New" w:hAnsi="Courier New"/>
          <w:sz w:val="24"/>
        </w:rPr>
      </w:pPr>
    </w:p>
    <w:p w14:paraId="3619CFB6" w14:textId="6C08A12C" w:rsidR="00343C2F" w:rsidRDefault="00343C2F" w:rsidP="00343C2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 </w:t>
      </w:r>
      <w:r w:rsidR="000C7DAC">
        <w:rPr>
          <w:rFonts w:ascii="Courier New" w:hAnsi="Courier New"/>
          <w:sz w:val="24"/>
        </w:rPr>
        <w:t>Minibuses</w:t>
      </w:r>
      <w:r>
        <w:rPr>
          <w:rFonts w:ascii="Courier New" w:hAnsi="Courier New"/>
          <w:sz w:val="24"/>
        </w:rPr>
        <w:t xml:space="preserve"> and 1 minivan </w:t>
      </w:r>
      <w:r w:rsidR="000C7DAC">
        <w:rPr>
          <w:rFonts w:ascii="Courier New" w:hAnsi="Courier New"/>
          <w:sz w:val="24"/>
        </w:rPr>
        <w:t xml:space="preserve">grants we wrote for we were awarded </w:t>
      </w:r>
      <w:r>
        <w:rPr>
          <w:rFonts w:ascii="Courier New" w:hAnsi="Courier New"/>
          <w:sz w:val="24"/>
        </w:rPr>
        <w:t>1 minivan this year. This vehicle will be purchased in July</w:t>
      </w:r>
      <w:r w:rsidR="000C7DAC">
        <w:rPr>
          <w:rFonts w:ascii="Courier New" w:hAnsi="Courier New"/>
          <w:sz w:val="24"/>
        </w:rPr>
        <w:t>.</w:t>
      </w:r>
    </w:p>
    <w:p w14:paraId="177040A4" w14:textId="486C997C" w:rsidR="000C7DAC" w:rsidRDefault="000C7DAC" w:rsidP="00343C2F">
      <w:pPr>
        <w:widowControl w:val="0"/>
        <w:rPr>
          <w:rFonts w:ascii="Courier New" w:hAnsi="Courier New"/>
          <w:sz w:val="24"/>
        </w:rPr>
      </w:pPr>
    </w:p>
    <w:p w14:paraId="094915F3" w14:textId="25C2C749" w:rsidR="000C7DAC" w:rsidRDefault="000C7DAC" w:rsidP="00343C2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Going forward we will apply for a vehicle every year to ensure we continue to keep out fleet current.  Discussion Followed. </w:t>
      </w:r>
    </w:p>
    <w:p w14:paraId="2A760E27" w14:textId="15EA1811" w:rsidR="00876932" w:rsidRDefault="00752721" w:rsidP="00033083">
      <w:pPr>
        <w:widowControl w:val="0"/>
        <w:rPr>
          <w:rFonts w:ascii="Courier New" w:hAnsi="Courier New" w:cs="Courier New"/>
          <w:sz w:val="24"/>
        </w:rPr>
      </w:pPr>
      <w:r w:rsidRPr="00D1007C">
        <w:rPr>
          <w:rFonts w:ascii="Courier New" w:hAnsi="Courier New" w:cs="Courier New"/>
          <w:sz w:val="24"/>
          <w:u w:val="single"/>
        </w:rPr>
        <w:t>G</w:t>
      </w:r>
      <w:r w:rsidR="00DA5B41" w:rsidRPr="00D1007C">
        <w:rPr>
          <w:rFonts w:ascii="Courier New" w:hAnsi="Courier New" w:cs="Courier New"/>
          <w:sz w:val="24"/>
          <w:u w:val="single"/>
        </w:rPr>
        <w:t>as</w:t>
      </w:r>
      <w:r w:rsidR="00716AC5" w:rsidRPr="00D1007C">
        <w:rPr>
          <w:rFonts w:ascii="Courier New" w:hAnsi="Courier New" w:cs="Courier New"/>
          <w:sz w:val="24"/>
          <w:u w:val="single"/>
        </w:rPr>
        <w:t>/</w:t>
      </w:r>
      <w:r w:rsidR="00DA5B41" w:rsidRPr="00D1007C">
        <w:rPr>
          <w:rFonts w:ascii="Courier New" w:hAnsi="Courier New" w:cs="Courier New"/>
          <w:sz w:val="24"/>
          <w:u w:val="single"/>
        </w:rPr>
        <w:t>Repair Costs:</w:t>
      </w:r>
      <w:r w:rsidR="007F1961">
        <w:rPr>
          <w:rFonts w:ascii="Courier New" w:hAnsi="Courier New" w:cs="Courier New"/>
          <w:sz w:val="24"/>
        </w:rPr>
        <w:t xml:space="preserve"> </w:t>
      </w:r>
      <w:r w:rsidR="004975E6" w:rsidRPr="00D1007C">
        <w:rPr>
          <w:rFonts w:ascii="Courier New" w:hAnsi="Courier New" w:cs="Courier New"/>
          <w:sz w:val="24"/>
        </w:rPr>
        <w:t xml:space="preserve">Schuh reported cost through </w:t>
      </w:r>
      <w:r w:rsidR="00D1007C" w:rsidRPr="00D1007C">
        <w:rPr>
          <w:rFonts w:ascii="Courier New" w:hAnsi="Courier New" w:cs="Courier New"/>
          <w:sz w:val="24"/>
        </w:rPr>
        <w:t xml:space="preserve">the local gas stations and </w:t>
      </w:r>
      <w:r w:rsidR="004975E6" w:rsidRPr="00D1007C">
        <w:rPr>
          <w:rFonts w:ascii="Courier New" w:hAnsi="Courier New" w:cs="Courier New"/>
          <w:sz w:val="24"/>
        </w:rPr>
        <w:t>Green Lake County</w:t>
      </w:r>
      <w:r w:rsidR="007F1961">
        <w:rPr>
          <w:rFonts w:ascii="Courier New" w:hAnsi="Courier New" w:cs="Courier New"/>
          <w:sz w:val="24"/>
        </w:rPr>
        <w:t xml:space="preserve"> Highway Department</w:t>
      </w:r>
      <w:r w:rsidR="00D1007C" w:rsidRPr="00D1007C">
        <w:rPr>
          <w:rFonts w:ascii="Courier New" w:hAnsi="Courier New" w:cs="Courier New"/>
          <w:sz w:val="24"/>
        </w:rPr>
        <w:t>. Green Lake County rate are</w:t>
      </w:r>
      <w:r w:rsidR="00FA40A6">
        <w:rPr>
          <w:rFonts w:ascii="Courier New" w:hAnsi="Courier New" w:cs="Courier New"/>
          <w:sz w:val="24"/>
        </w:rPr>
        <w:t xml:space="preserve"> – Gas - $</w:t>
      </w:r>
      <w:r w:rsidR="003F60BE">
        <w:rPr>
          <w:rFonts w:ascii="Courier New" w:hAnsi="Courier New" w:cs="Courier New"/>
          <w:sz w:val="24"/>
        </w:rPr>
        <w:t>2.</w:t>
      </w:r>
      <w:r w:rsidR="003F60BE" w:rsidRPr="003F60BE">
        <w:rPr>
          <w:rFonts w:ascii="Courier New" w:hAnsi="Courier New" w:cs="Courier New"/>
          <w:sz w:val="24"/>
        </w:rPr>
        <w:t>943</w:t>
      </w:r>
      <w:r w:rsidR="004975E6" w:rsidRPr="003F60BE">
        <w:rPr>
          <w:rFonts w:ascii="Courier New" w:hAnsi="Courier New" w:cs="Courier New"/>
          <w:sz w:val="24"/>
        </w:rPr>
        <w:t>and Diesel - $</w:t>
      </w:r>
      <w:r w:rsidR="000C7DAC" w:rsidRPr="003F60BE">
        <w:rPr>
          <w:rFonts w:ascii="Courier New" w:hAnsi="Courier New" w:cs="Courier New"/>
          <w:sz w:val="24"/>
        </w:rPr>
        <w:t>2.</w:t>
      </w:r>
      <w:r w:rsidR="003F60BE">
        <w:rPr>
          <w:rFonts w:ascii="Courier New" w:hAnsi="Courier New" w:cs="Courier New"/>
          <w:sz w:val="24"/>
        </w:rPr>
        <w:t>298</w:t>
      </w:r>
      <w:r w:rsidR="007F1961">
        <w:rPr>
          <w:rFonts w:ascii="Courier New" w:hAnsi="Courier New" w:cs="Courier New"/>
          <w:sz w:val="24"/>
        </w:rPr>
        <w:t xml:space="preserve"> </w:t>
      </w:r>
    </w:p>
    <w:p w14:paraId="0E09A53E" w14:textId="77777777" w:rsidR="00A80354" w:rsidRDefault="00A80354" w:rsidP="00033083">
      <w:pPr>
        <w:widowControl w:val="0"/>
        <w:rPr>
          <w:rFonts w:ascii="Courier New" w:hAnsi="Courier New" w:cs="Courier New"/>
          <w:sz w:val="24"/>
        </w:rPr>
      </w:pPr>
    </w:p>
    <w:p w14:paraId="1D0C60D9" w14:textId="16B3DC53" w:rsidR="000C7DAC" w:rsidRDefault="00A80354" w:rsidP="00033083">
      <w:pPr>
        <w:widowControl w:val="0"/>
        <w:rPr>
          <w:rFonts w:ascii="Courier New" w:hAnsi="Courier New" w:cs="Courier New"/>
          <w:sz w:val="24"/>
        </w:rPr>
      </w:pPr>
      <w:r w:rsidRPr="00A80354">
        <w:rPr>
          <w:rFonts w:ascii="Courier New" w:hAnsi="Courier New" w:cs="Courier New"/>
          <w:sz w:val="24"/>
          <w:u w:val="single"/>
        </w:rPr>
        <w:t>Veterans Transportation Update</w:t>
      </w:r>
      <w:r w:rsidRPr="007F1961">
        <w:rPr>
          <w:rFonts w:ascii="Courier New" w:hAnsi="Courier New" w:cs="Courier New"/>
          <w:sz w:val="24"/>
        </w:rPr>
        <w:t>:</w:t>
      </w:r>
      <w:r w:rsidR="007F1961" w:rsidRPr="007F1961">
        <w:rPr>
          <w:rFonts w:ascii="Courier New" w:hAnsi="Courier New" w:cs="Courier New"/>
          <w:sz w:val="24"/>
        </w:rPr>
        <w:t xml:space="preserve"> Vandeyacht</w:t>
      </w:r>
      <w:r w:rsidR="007F1961">
        <w:rPr>
          <w:rFonts w:ascii="Courier New" w:hAnsi="Courier New" w:cs="Courier New"/>
          <w:sz w:val="24"/>
        </w:rPr>
        <w:t xml:space="preserve"> stated </w:t>
      </w:r>
      <w:r w:rsidR="000C7DAC">
        <w:rPr>
          <w:rFonts w:ascii="Courier New" w:hAnsi="Courier New" w:cs="Courier New"/>
          <w:sz w:val="24"/>
        </w:rPr>
        <w:t>there is an increase in requests</w:t>
      </w:r>
      <w:r w:rsidR="00832887">
        <w:rPr>
          <w:rFonts w:ascii="Courier New" w:hAnsi="Courier New" w:cs="Courier New"/>
          <w:sz w:val="24"/>
        </w:rPr>
        <w:t xml:space="preserve"> as the weather gets warmer</w:t>
      </w:r>
      <w:r w:rsidR="000C7DAC">
        <w:rPr>
          <w:rFonts w:ascii="Courier New" w:hAnsi="Courier New" w:cs="Courier New"/>
          <w:sz w:val="24"/>
        </w:rPr>
        <w:t xml:space="preserve">. Currently have 2 volunteer drivers with a third on standby. Vandeyacht reported he is going to revisit the transportation policy. Discussion Followed.  </w:t>
      </w:r>
    </w:p>
    <w:p w14:paraId="446FE939" w14:textId="77777777" w:rsidR="000C7DAC" w:rsidRDefault="000C7DAC" w:rsidP="00033083">
      <w:pPr>
        <w:widowControl w:val="0"/>
        <w:rPr>
          <w:rFonts w:ascii="Courier New" w:hAnsi="Courier New" w:cs="Courier New"/>
          <w:sz w:val="24"/>
        </w:rPr>
      </w:pPr>
    </w:p>
    <w:p w14:paraId="37F4558E" w14:textId="77777777" w:rsidR="004975E6" w:rsidRPr="00D1007C" w:rsidRDefault="00265127" w:rsidP="001273F0">
      <w:pPr>
        <w:rPr>
          <w:rFonts w:ascii="Courier New" w:hAnsi="Courier New"/>
          <w:sz w:val="24"/>
        </w:rPr>
      </w:pPr>
      <w:r w:rsidRPr="00D1007C">
        <w:rPr>
          <w:rFonts w:ascii="Courier New" w:hAnsi="Courier New"/>
          <w:sz w:val="24"/>
          <w:u w:val="single"/>
        </w:rPr>
        <w:t>C</w:t>
      </w:r>
      <w:r w:rsidR="00DA5B41" w:rsidRPr="00D1007C">
        <w:rPr>
          <w:rFonts w:ascii="Courier New" w:hAnsi="Courier New"/>
          <w:sz w:val="24"/>
          <w:u w:val="single"/>
        </w:rPr>
        <w:t>ommittee Discussion</w:t>
      </w:r>
      <w:r w:rsidR="00DA5B41" w:rsidRPr="00D1007C">
        <w:rPr>
          <w:rFonts w:ascii="Courier New" w:hAnsi="Courier New"/>
          <w:sz w:val="24"/>
        </w:rPr>
        <w:t>:</w:t>
      </w:r>
      <w:r w:rsidR="00185C5A" w:rsidRPr="00D1007C">
        <w:rPr>
          <w:rFonts w:ascii="Courier New" w:hAnsi="Courier New"/>
          <w:sz w:val="24"/>
        </w:rPr>
        <w:t xml:space="preserve"> </w:t>
      </w:r>
      <w:r w:rsidR="00D1007C" w:rsidRPr="00D1007C">
        <w:rPr>
          <w:rFonts w:ascii="Courier New" w:hAnsi="Courier New"/>
          <w:sz w:val="24"/>
        </w:rPr>
        <w:t>None</w:t>
      </w:r>
    </w:p>
    <w:p w14:paraId="33830B1E" w14:textId="77777777" w:rsidR="00D1007C" w:rsidRPr="005C5C36" w:rsidRDefault="00D1007C" w:rsidP="001273F0">
      <w:pPr>
        <w:rPr>
          <w:rFonts w:ascii="Courier New" w:hAnsi="Courier New"/>
          <w:sz w:val="24"/>
        </w:rPr>
      </w:pPr>
    </w:p>
    <w:p w14:paraId="454E5245" w14:textId="4EA61AA5" w:rsidR="006111E6" w:rsidRPr="005C5C36" w:rsidRDefault="00DA5B41" w:rsidP="00084B66">
      <w:pPr>
        <w:widowControl w:val="0"/>
        <w:rPr>
          <w:rFonts w:ascii="Courier New" w:hAnsi="Courier New"/>
          <w:sz w:val="24"/>
        </w:rPr>
      </w:pPr>
      <w:r w:rsidRPr="005C5C36">
        <w:rPr>
          <w:rFonts w:ascii="Courier New" w:hAnsi="Courier New"/>
          <w:sz w:val="24"/>
          <w:u w:val="single"/>
        </w:rPr>
        <w:t>Future Meeting Date:</w:t>
      </w:r>
      <w:r w:rsidRPr="005C5C36">
        <w:rPr>
          <w:rFonts w:ascii="Courier New" w:hAnsi="Courier New"/>
          <w:sz w:val="24"/>
        </w:rPr>
        <w:t xml:space="preserve">  The next </w:t>
      </w:r>
      <w:r w:rsidR="00EE60CA" w:rsidRPr="005C5C36">
        <w:rPr>
          <w:rFonts w:ascii="Courier New" w:hAnsi="Courier New"/>
          <w:sz w:val="24"/>
        </w:rPr>
        <w:t>meeting will</w:t>
      </w:r>
      <w:r w:rsidRPr="005C5C36">
        <w:rPr>
          <w:rFonts w:ascii="Courier New" w:hAnsi="Courier New"/>
          <w:sz w:val="24"/>
        </w:rPr>
        <w:t xml:space="preserve"> </w:t>
      </w:r>
      <w:r w:rsidR="00D1007C" w:rsidRPr="005C5C36">
        <w:rPr>
          <w:rFonts w:ascii="Courier New" w:hAnsi="Courier New"/>
          <w:sz w:val="24"/>
        </w:rPr>
        <w:t xml:space="preserve">tentatively </w:t>
      </w:r>
      <w:r w:rsidRPr="005C5C36">
        <w:rPr>
          <w:rFonts w:ascii="Courier New" w:hAnsi="Courier New"/>
          <w:sz w:val="24"/>
        </w:rPr>
        <w:t>be</w:t>
      </w:r>
      <w:r w:rsidR="00EE60CA" w:rsidRPr="005C5C36">
        <w:rPr>
          <w:rFonts w:ascii="Courier New" w:hAnsi="Courier New"/>
          <w:sz w:val="24"/>
        </w:rPr>
        <w:t xml:space="preserve"> held on</w:t>
      </w:r>
      <w:r w:rsidR="00FA40A6">
        <w:rPr>
          <w:rFonts w:ascii="Courier New" w:hAnsi="Courier New"/>
          <w:sz w:val="24"/>
        </w:rPr>
        <w:t xml:space="preserve"> </w:t>
      </w:r>
      <w:r w:rsidR="005210D9">
        <w:rPr>
          <w:rFonts w:ascii="Courier New" w:hAnsi="Courier New"/>
          <w:sz w:val="24"/>
        </w:rPr>
        <w:t xml:space="preserve">Thursday </w:t>
      </w:r>
      <w:r w:rsidR="00832887">
        <w:rPr>
          <w:rFonts w:ascii="Courier New" w:hAnsi="Courier New"/>
          <w:sz w:val="24"/>
        </w:rPr>
        <w:t xml:space="preserve">November </w:t>
      </w:r>
      <w:r w:rsidR="00832887" w:rsidRPr="005210D9">
        <w:rPr>
          <w:rFonts w:ascii="Courier New" w:hAnsi="Courier New"/>
          <w:sz w:val="24"/>
        </w:rPr>
        <w:t>1</w:t>
      </w:r>
      <w:r w:rsidR="005210D9" w:rsidRPr="005210D9">
        <w:rPr>
          <w:rFonts w:ascii="Courier New" w:hAnsi="Courier New"/>
          <w:sz w:val="24"/>
        </w:rPr>
        <w:t>7</w:t>
      </w:r>
      <w:r w:rsidR="00FA40A6" w:rsidRPr="005210D9">
        <w:rPr>
          <w:rFonts w:ascii="Courier New" w:hAnsi="Courier New"/>
          <w:sz w:val="24"/>
        </w:rPr>
        <w:t>,</w:t>
      </w:r>
      <w:r w:rsidR="00FA40A6">
        <w:rPr>
          <w:rFonts w:ascii="Courier New" w:hAnsi="Courier New"/>
          <w:sz w:val="24"/>
        </w:rPr>
        <w:t xml:space="preserve"> </w:t>
      </w:r>
      <w:proofErr w:type="gramStart"/>
      <w:r w:rsidR="00FA40A6">
        <w:rPr>
          <w:rFonts w:ascii="Courier New" w:hAnsi="Courier New"/>
          <w:sz w:val="24"/>
        </w:rPr>
        <w:t>2022</w:t>
      </w:r>
      <w:proofErr w:type="gramEnd"/>
      <w:r w:rsidR="002E32AD" w:rsidRPr="005C5C36">
        <w:rPr>
          <w:rFonts w:ascii="Courier New" w:hAnsi="Courier New"/>
          <w:sz w:val="24"/>
        </w:rPr>
        <w:t xml:space="preserve"> </w:t>
      </w:r>
      <w:r w:rsidR="00752721" w:rsidRPr="005C5C36">
        <w:rPr>
          <w:rFonts w:ascii="Courier New" w:hAnsi="Courier New"/>
          <w:sz w:val="24"/>
        </w:rPr>
        <w:t>at 9:00 a.m.</w:t>
      </w:r>
      <w:r w:rsidR="006A04AA">
        <w:rPr>
          <w:rFonts w:ascii="Courier New" w:hAnsi="Courier New"/>
          <w:sz w:val="24"/>
        </w:rPr>
        <w:t xml:space="preserve"> </w:t>
      </w:r>
    </w:p>
    <w:p w14:paraId="68B6E8C5" w14:textId="77777777" w:rsidR="00D1007C" w:rsidRPr="002A4B51" w:rsidRDefault="00D1007C" w:rsidP="00084B66">
      <w:pPr>
        <w:widowControl w:val="0"/>
        <w:rPr>
          <w:rFonts w:ascii="Courier New" w:hAnsi="Courier New"/>
          <w:sz w:val="24"/>
          <w:highlight w:val="yellow"/>
        </w:rPr>
      </w:pPr>
    </w:p>
    <w:p w14:paraId="4C0CC740" w14:textId="40FC2B81" w:rsidR="006706C5" w:rsidRPr="00A9323D" w:rsidRDefault="00C04EE4" w:rsidP="005C5C36">
      <w:pPr>
        <w:widowControl w:val="0"/>
        <w:rPr>
          <w:rFonts w:ascii="Courier New" w:hAnsi="Courier New"/>
          <w:sz w:val="24"/>
        </w:rPr>
      </w:pPr>
      <w:r w:rsidRPr="00A9323D">
        <w:rPr>
          <w:rFonts w:ascii="Courier New" w:hAnsi="Courier New"/>
          <w:sz w:val="24"/>
          <w:u w:val="single"/>
        </w:rPr>
        <w:t xml:space="preserve">Future Agenda Items </w:t>
      </w:r>
      <w:r w:rsidR="00A9323D" w:rsidRPr="00A9323D">
        <w:rPr>
          <w:rFonts w:ascii="Courier New" w:hAnsi="Courier New"/>
          <w:sz w:val="24"/>
          <w:u w:val="single"/>
        </w:rPr>
        <w:t>after</w:t>
      </w:r>
      <w:r w:rsidRPr="00A9323D">
        <w:rPr>
          <w:rFonts w:ascii="Courier New" w:hAnsi="Courier New"/>
          <w:sz w:val="24"/>
          <w:u w:val="single"/>
        </w:rPr>
        <w:t xml:space="preserve"> Action and Discussion:</w:t>
      </w:r>
      <w:r w:rsidRPr="00A9323D">
        <w:rPr>
          <w:rFonts w:ascii="Courier New" w:hAnsi="Courier New"/>
          <w:sz w:val="24"/>
        </w:rPr>
        <w:t xml:space="preserve"> </w:t>
      </w:r>
      <w:r w:rsidR="006A04AA">
        <w:rPr>
          <w:rFonts w:ascii="Courier New" w:hAnsi="Courier New"/>
          <w:sz w:val="24"/>
        </w:rPr>
        <w:t>85.21 Public Hearing and Approval to submit 85.21 grant.</w:t>
      </w:r>
    </w:p>
    <w:p w14:paraId="2144BB7E" w14:textId="77777777" w:rsidR="002E32AD" w:rsidRPr="002A4B51" w:rsidRDefault="002E32AD" w:rsidP="00084B66">
      <w:pPr>
        <w:widowControl w:val="0"/>
        <w:rPr>
          <w:rFonts w:ascii="Courier New" w:hAnsi="Courier New"/>
          <w:sz w:val="24"/>
          <w:highlight w:val="yellow"/>
        </w:rPr>
      </w:pPr>
    </w:p>
    <w:p w14:paraId="64D9910F" w14:textId="379C4D28" w:rsidR="00A5285B" w:rsidRDefault="00DA5B41" w:rsidP="00084B66">
      <w:pPr>
        <w:widowControl w:val="0"/>
        <w:rPr>
          <w:rFonts w:ascii="Courier New" w:hAnsi="Courier New" w:cs="Courier New"/>
          <w:sz w:val="24"/>
          <w:szCs w:val="24"/>
        </w:rPr>
      </w:pPr>
      <w:r w:rsidRPr="00A9323D">
        <w:rPr>
          <w:rFonts w:ascii="Courier New" w:hAnsi="Courier New"/>
          <w:sz w:val="24"/>
          <w:u w:val="single"/>
        </w:rPr>
        <w:t>Adjournment:</w:t>
      </w:r>
      <w:r w:rsidRPr="00A9323D">
        <w:rPr>
          <w:rFonts w:ascii="Courier New" w:hAnsi="Courier New"/>
          <w:sz w:val="24"/>
        </w:rPr>
        <w:t xml:space="preserve">  </w:t>
      </w:r>
      <w:r w:rsidR="00A5285B" w:rsidRPr="00A9323D">
        <w:rPr>
          <w:rFonts w:ascii="Courier New" w:hAnsi="Courier New" w:cs="Courier New"/>
          <w:sz w:val="24"/>
          <w:szCs w:val="24"/>
        </w:rPr>
        <w:t>Be</w:t>
      </w:r>
      <w:r w:rsidR="00527BA7" w:rsidRPr="00A9323D">
        <w:rPr>
          <w:rFonts w:ascii="Courier New" w:hAnsi="Courier New" w:cs="Courier New"/>
          <w:sz w:val="24"/>
          <w:szCs w:val="24"/>
        </w:rPr>
        <w:t xml:space="preserve">uthin </w:t>
      </w:r>
      <w:r w:rsidR="00A5285B" w:rsidRPr="00A9323D">
        <w:rPr>
          <w:rFonts w:ascii="Courier New" w:hAnsi="Courier New" w:cs="Courier New"/>
          <w:sz w:val="24"/>
          <w:szCs w:val="24"/>
        </w:rPr>
        <w:t xml:space="preserve">adjourned the meeting </w:t>
      </w:r>
      <w:r w:rsidR="00A5285B" w:rsidRPr="006A04AA">
        <w:rPr>
          <w:rFonts w:ascii="Courier New" w:hAnsi="Courier New" w:cs="Courier New"/>
          <w:sz w:val="24"/>
          <w:szCs w:val="24"/>
        </w:rPr>
        <w:t>at</w:t>
      </w:r>
      <w:r w:rsidR="004975E6" w:rsidRPr="006A04AA">
        <w:rPr>
          <w:rFonts w:ascii="Courier New" w:hAnsi="Courier New" w:cs="Courier New"/>
          <w:sz w:val="24"/>
          <w:szCs w:val="24"/>
        </w:rPr>
        <w:t xml:space="preserve"> 9:</w:t>
      </w:r>
      <w:r w:rsidR="00FA40A6" w:rsidRPr="006A04AA">
        <w:rPr>
          <w:rFonts w:ascii="Courier New" w:hAnsi="Courier New" w:cs="Courier New"/>
          <w:sz w:val="24"/>
          <w:szCs w:val="24"/>
        </w:rPr>
        <w:t>2</w:t>
      </w:r>
      <w:r w:rsidR="00E71E98">
        <w:rPr>
          <w:rFonts w:ascii="Courier New" w:hAnsi="Courier New" w:cs="Courier New"/>
          <w:sz w:val="24"/>
          <w:szCs w:val="24"/>
        </w:rPr>
        <w:t>8</w:t>
      </w:r>
      <w:r w:rsidR="004975E6" w:rsidRPr="005C5C36">
        <w:rPr>
          <w:rFonts w:ascii="Courier New" w:hAnsi="Courier New" w:cs="Courier New"/>
          <w:sz w:val="24"/>
          <w:szCs w:val="24"/>
        </w:rPr>
        <w:t xml:space="preserve"> </w:t>
      </w:r>
      <w:r w:rsidR="00A5285B" w:rsidRPr="005C5C36">
        <w:rPr>
          <w:rFonts w:ascii="Courier New" w:hAnsi="Courier New" w:cs="Courier New"/>
          <w:sz w:val="24"/>
          <w:szCs w:val="24"/>
        </w:rPr>
        <w:t>a.m.</w:t>
      </w:r>
    </w:p>
    <w:sectPr w:rsidR="00A5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965" w:right="720" w:bottom="432" w:left="720" w:header="965" w:footer="9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1567" w14:textId="77777777" w:rsidR="003F11FD" w:rsidRDefault="003F11FD" w:rsidP="00A5285B">
      <w:r>
        <w:separator/>
      </w:r>
    </w:p>
  </w:endnote>
  <w:endnote w:type="continuationSeparator" w:id="0">
    <w:p w14:paraId="1F9D1C71" w14:textId="77777777" w:rsidR="003F11FD" w:rsidRDefault="003F11FD" w:rsidP="00A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4ED5" w14:textId="77777777" w:rsidR="00A5285B" w:rsidRDefault="00A5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50B7" w14:textId="77777777" w:rsidR="00A5285B" w:rsidRDefault="00A52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3007" w14:textId="77777777" w:rsidR="00A5285B" w:rsidRDefault="00A5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E6D0" w14:textId="77777777" w:rsidR="003F11FD" w:rsidRDefault="003F11FD" w:rsidP="00A5285B">
      <w:r>
        <w:separator/>
      </w:r>
    </w:p>
  </w:footnote>
  <w:footnote w:type="continuationSeparator" w:id="0">
    <w:p w14:paraId="72786385" w14:textId="77777777" w:rsidR="003F11FD" w:rsidRDefault="003F11FD" w:rsidP="00A5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FFBE" w14:textId="77777777" w:rsidR="00A5285B" w:rsidRDefault="00A5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201147"/>
      <w:docPartObj>
        <w:docPartGallery w:val="Watermarks"/>
        <w:docPartUnique/>
      </w:docPartObj>
    </w:sdtPr>
    <w:sdtEndPr/>
    <w:sdtContent>
      <w:p w14:paraId="1F62F0E7" w14:textId="77777777" w:rsidR="00A5285B" w:rsidRDefault="003F60BE">
        <w:pPr>
          <w:pStyle w:val="Header"/>
        </w:pPr>
        <w:r>
          <w:rPr>
            <w:noProof/>
          </w:rPr>
          <w:pict w14:anchorId="6F94C8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387" w14:textId="77777777" w:rsidR="00A5285B" w:rsidRDefault="00A52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8A7"/>
    <w:multiLevelType w:val="hybridMultilevel"/>
    <w:tmpl w:val="EDF684AC"/>
    <w:lvl w:ilvl="0" w:tplc="C7906CA8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0B84"/>
    <w:multiLevelType w:val="hybridMultilevel"/>
    <w:tmpl w:val="3CDAD0EE"/>
    <w:lvl w:ilvl="0" w:tplc="6A1087C0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05FE"/>
    <w:multiLevelType w:val="hybridMultilevel"/>
    <w:tmpl w:val="2AC2A8B0"/>
    <w:lvl w:ilvl="0" w:tplc="C9A2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F48F2"/>
    <w:multiLevelType w:val="hybridMultilevel"/>
    <w:tmpl w:val="2F6A6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0AD0"/>
    <w:multiLevelType w:val="hybridMultilevel"/>
    <w:tmpl w:val="FCD41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5BC7"/>
    <w:multiLevelType w:val="hybridMultilevel"/>
    <w:tmpl w:val="E58A8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DC"/>
    <w:rsid w:val="0001187F"/>
    <w:rsid w:val="00027E52"/>
    <w:rsid w:val="00033083"/>
    <w:rsid w:val="00084B66"/>
    <w:rsid w:val="000A4390"/>
    <w:rsid w:val="000B7E92"/>
    <w:rsid w:val="000C7DAC"/>
    <w:rsid w:val="000F02D3"/>
    <w:rsid w:val="000F236E"/>
    <w:rsid w:val="00102E38"/>
    <w:rsid w:val="00117E69"/>
    <w:rsid w:val="001209A7"/>
    <w:rsid w:val="001273F0"/>
    <w:rsid w:val="0013213E"/>
    <w:rsid w:val="0014049E"/>
    <w:rsid w:val="00185C5A"/>
    <w:rsid w:val="001B5637"/>
    <w:rsid w:val="001C1109"/>
    <w:rsid w:val="001D0920"/>
    <w:rsid w:val="001D5457"/>
    <w:rsid w:val="001D58C9"/>
    <w:rsid w:val="001F47EF"/>
    <w:rsid w:val="001F4850"/>
    <w:rsid w:val="00226580"/>
    <w:rsid w:val="002273DB"/>
    <w:rsid w:val="002320F7"/>
    <w:rsid w:val="00235624"/>
    <w:rsid w:val="00256BC6"/>
    <w:rsid w:val="00265127"/>
    <w:rsid w:val="00275FDC"/>
    <w:rsid w:val="002A4B51"/>
    <w:rsid w:val="002D728E"/>
    <w:rsid w:val="002E2D7F"/>
    <w:rsid w:val="002E32AD"/>
    <w:rsid w:val="003071AE"/>
    <w:rsid w:val="00313613"/>
    <w:rsid w:val="00335C9A"/>
    <w:rsid w:val="00343C2F"/>
    <w:rsid w:val="0034721E"/>
    <w:rsid w:val="003724F0"/>
    <w:rsid w:val="00374790"/>
    <w:rsid w:val="00381CB4"/>
    <w:rsid w:val="003A4041"/>
    <w:rsid w:val="003B1373"/>
    <w:rsid w:val="003B1707"/>
    <w:rsid w:val="003B7675"/>
    <w:rsid w:val="003D4DC5"/>
    <w:rsid w:val="003F11FD"/>
    <w:rsid w:val="003F4A10"/>
    <w:rsid w:val="003F60BE"/>
    <w:rsid w:val="003F6C16"/>
    <w:rsid w:val="00412903"/>
    <w:rsid w:val="00415896"/>
    <w:rsid w:val="00442000"/>
    <w:rsid w:val="004442F2"/>
    <w:rsid w:val="00467AE0"/>
    <w:rsid w:val="00470A96"/>
    <w:rsid w:val="00490BC1"/>
    <w:rsid w:val="004975E6"/>
    <w:rsid w:val="004C6BBB"/>
    <w:rsid w:val="004E7294"/>
    <w:rsid w:val="004F3CA8"/>
    <w:rsid w:val="00514C5D"/>
    <w:rsid w:val="005210D9"/>
    <w:rsid w:val="00527BA7"/>
    <w:rsid w:val="005300B3"/>
    <w:rsid w:val="00546F73"/>
    <w:rsid w:val="0055226A"/>
    <w:rsid w:val="005C5C36"/>
    <w:rsid w:val="005D76EE"/>
    <w:rsid w:val="005E1B88"/>
    <w:rsid w:val="005F4C53"/>
    <w:rsid w:val="0060170D"/>
    <w:rsid w:val="00602C50"/>
    <w:rsid w:val="006111E6"/>
    <w:rsid w:val="006706C5"/>
    <w:rsid w:val="00673E27"/>
    <w:rsid w:val="006773A5"/>
    <w:rsid w:val="006828B6"/>
    <w:rsid w:val="006A04AA"/>
    <w:rsid w:val="006F717F"/>
    <w:rsid w:val="007115E7"/>
    <w:rsid w:val="00716AC5"/>
    <w:rsid w:val="00736D62"/>
    <w:rsid w:val="00737EE3"/>
    <w:rsid w:val="00743206"/>
    <w:rsid w:val="00752721"/>
    <w:rsid w:val="00754E21"/>
    <w:rsid w:val="00770BD5"/>
    <w:rsid w:val="00777965"/>
    <w:rsid w:val="00782C8B"/>
    <w:rsid w:val="00791313"/>
    <w:rsid w:val="00795D3B"/>
    <w:rsid w:val="0079678D"/>
    <w:rsid w:val="007A6721"/>
    <w:rsid w:val="007C6F78"/>
    <w:rsid w:val="007D288D"/>
    <w:rsid w:val="007D48A6"/>
    <w:rsid w:val="007E2906"/>
    <w:rsid w:val="007F1961"/>
    <w:rsid w:val="007F1B07"/>
    <w:rsid w:val="007F58BB"/>
    <w:rsid w:val="00804613"/>
    <w:rsid w:val="0082363C"/>
    <w:rsid w:val="00832887"/>
    <w:rsid w:val="008557F9"/>
    <w:rsid w:val="00874723"/>
    <w:rsid w:val="00876932"/>
    <w:rsid w:val="00884B41"/>
    <w:rsid w:val="008A0542"/>
    <w:rsid w:val="008C7572"/>
    <w:rsid w:val="008E12C1"/>
    <w:rsid w:val="009021BC"/>
    <w:rsid w:val="009270FE"/>
    <w:rsid w:val="00951E04"/>
    <w:rsid w:val="00952472"/>
    <w:rsid w:val="00966768"/>
    <w:rsid w:val="00976D3C"/>
    <w:rsid w:val="009778B7"/>
    <w:rsid w:val="009879D7"/>
    <w:rsid w:val="00996F61"/>
    <w:rsid w:val="00997DA9"/>
    <w:rsid w:val="009B1F78"/>
    <w:rsid w:val="009D065E"/>
    <w:rsid w:val="00A34FCE"/>
    <w:rsid w:val="00A35256"/>
    <w:rsid w:val="00A36EA1"/>
    <w:rsid w:val="00A5285B"/>
    <w:rsid w:val="00A55A39"/>
    <w:rsid w:val="00A61A9D"/>
    <w:rsid w:val="00A64DC9"/>
    <w:rsid w:val="00A80354"/>
    <w:rsid w:val="00A9323D"/>
    <w:rsid w:val="00A964CC"/>
    <w:rsid w:val="00A96D9B"/>
    <w:rsid w:val="00AA00D5"/>
    <w:rsid w:val="00AA2CF8"/>
    <w:rsid w:val="00AB0E96"/>
    <w:rsid w:val="00AB238F"/>
    <w:rsid w:val="00AC06BE"/>
    <w:rsid w:val="00AC73AE"/>
    <w:rsid w:val="00AC7B10"/>
    <w:rsid w:val="00AC7D66"/>
    <w:rsid w:val="00AF1C53"/>
    <w:rsid w:val="00AF4D19"/>
    <w:rsid w:val="00AF5291"/>
    <w:rsid w:val="00B0327C"/>
    <w:rsid w:val="00B15917"/>
    <w:rsid w:val="00B22E4D"/>
    <w:rsid w:val="00B26FE2"/>
    <w:rsid w:val="00B57C00"/>
    <w:rsid w:val="00B778B3"/>
    <w:rsid w:val="00BA6564"/>
    <w:rsid w:val="00BE004D"/>
    <w:rsid w:val="00BE401F"/>
    <w:rsid w:val="00C04EE4"/>
    <w:rsid w:val="00C062F3"/>
    <w:rsid w:val="00C15806"/>
    <w:rsid w:val="00C24615"/>
    <w:rsid w:val="00C43AB7"/>
    <w:rsid w:val="00C509AD"/>
    <w:rsid w:val="00C75C57"/>
    <w:rsid w:val="00C922C8"/>
    <w:rsid w:val="00CA1284"/>
    <w:rsid w:val="00CB51C9"/>
    <w:rsid w:val="00CB7138"/>
    <w:rsid w:val="00CC32C8"/>
    <w:rsid w:val="00CD77CF"/>
    <w:rsid w:val="00D040AA"/>
    <w:rsid w:val="00D0712E"/>
    <w:rsid w:val="00D1007C"/>
    <w:rsid w:val="00D53935"/>
    <w:rsid w:val="00D65706"/>
    <w:rsid w:val="00D757C7"/>
    <w:rsid w:val="00D83223"/>
    <w:rsid w:val="00D9504C"/>
    <w:rsid w:val="00DA5B41"/>
    <w:rsid w:val="00DA7070"/>
    <w:rsid w:val="00DB350D"/>
    <w:rsid w:val="00DB486E"/>
    <w:rsid w:val="00DB7EA2"/>
    <w:rsid w:val="00DE2613"/>
    <w:rsid w:val="00DE7611"/>
    <w:rsid w:val="00DF2D96"/>
    <w:rsid w:val="00E22BF7"/>
    <w:rsid w:val="00E23D5C"/>
    <w:rsid w:val="00E66353"/>
    <w:rsid w:val="00E71E98"/>
    <w:rsid w:val="00E958BD"/>
    <w:rsid w:val="00EA0172"/>
    <w:rsid w:val="00EA478A"/>
    <w:rsid w:val="00EC6AED"/>
    <w:rsid w:val="00ED2874"/>
    <w:rsid w:val="00EE42B9"/>
    <w:rsid w:val="00EE60CA"/>
    <w:rsid w:val="00F052F2"/>
    <w:rsid w:val="00F175CE"/>
    <w:rsid w:val="00F47D37"/>
    <w:rsid w:val="00F5209D"/>
    <w:rsid w:val="00F52FC4"/>
    <w:rsid w:val="00F54460"/>
    <w:rsid w:val="00FA40A6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3384333"/>
  <w15:chartTrackingRefBased/>
  <w15:docId w15:val="{4DBC3A7A-CD63-4EC6-BB2E-065447D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Pr>
      <w:rFonts w:ascii="Courier New" w:hAnsi="Courier New" w:cs="Courier New"/>
      <w:spacing w:val="-3"/>
      <w:sz w:val="24"/>
    </w:rPr>
  </w:style>
  <w:style w:type="paragraph" w:styleId="BodyText3">
    <w:name w:val="Body Text 3"/>
    <w:basedOn w:val="Normal"/>
    <w:pPr>
      <w:widowControl w:val="0"/>
      <w:jc w:val="both"/>
    </w:pPr>
    <w:rPr>
      <w:rFonts w:ascii="Courier New" w:hAnsi="Courier New"/>
      <w:sz w:val="24"/>
      <w:u w:val="single"/>
    </w:rPr>
  </w:style>
  <w:style w:type="paragraph" w:styleId="BalloonText">
    <w:name w:val="Balloon Text"/>
    <w:basedOn w:val="Normal"/>
    <w:semiHidden/>
    <w:rsid w:val="000A4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2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5B"/>
  </w:style>
  <w:style w:type="paragraph" w:styleId="Footer">
    <w:name w:val="footer"/>
    <w:basedOn w:val="Normal"/>
    <w:link w:val="FooterChar"/>
    <w:rsid w:val="00A52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2ADF-29C6-4F54-8891-506637AC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- LONG TERM SUPPORT COMMITTEE MEETING</vt:lpstr>
    </vt:vector>
  </TitlesOfParts>
  <Company>GUARDIANSHIP LIASON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- LONG TERM SUPPORT COMMITTEE MEETING</dc:title>
  <dc:subject/>
  <dc:creator>GREEN LAKE COUNTY</dc:creator>
  <cp:keywords/>
  <cp:lastModifiedBy>Yonke, Kayla</cp:lastModifiedBy>
  <cp:revision>7</cp:revision>
  <cp:lastPrinted>2019-11-20T14:09:00Z</cp:lastPrinted>
  <dcterms:created xsi:type="dcterms:W3CDTF">2022-04-27T13:34:00Z</dcterms:created>
  <dcterms:modified xsi:type="dcterms:W3CDTF">2022-04-27T14:42:00Z</dcterms:modified>
</cp:coreProperties>
</file>